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C6" w:rsidRDefault="006D6C2C">
      <w:pPr>
        <w:spacing w:after="113"/>
        <w:ind w:left="1035"/>
      </w:pPr>
      <w:bookmarkStart w:id="0" w:name="_GoBack"/>
      <w:bookmarkEnd w:id="0"/>
      <w:r>
        <w:rPr>
          <w:rFonts w:ascii="Times New Roman" w:eastAsia="Times New Roman" w:hAnsi="Times New Roman" w:cs="Times New Roman"/>
          <w:b/>
          <w:sz w:val="28"/>
          <w:u w:val="single" w:color="000000"/>
        </w:rPr>
        <w:t>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u w:val="single" w:color="000000"/>
        </w:rPr>
        <w:t xml:space="preserve"> YEARS 2021-2022 – SUBJECT CHOICE:  </w:t>
      </w:r>
      <w:r>
        <w:rPr>
          <w:rFonts w:ascii="Times New Roman" w:eastAsia="Times New Roman" w:hAnsi="Times New Roman" w:cs="Times New Roman"/>
          <w:b/>
          <w:sz w:val="24"/>
          <w:u w:val="single" w:color="000000"/>
        </w:rPr>
        <w:t>APRIL/MAY 2021</w:t>
      </w:r>
      <w:r>
        <w:rPr>
          <w:rFonts w:ascii="Times New Roman" w:eastAsia="Times New Roman" w:hAnsi="Times New Roman" w:cs="Times New Roman"/>
          <w:b/>
          <w:sz w:val="24"/>
        </w:rPr>
        <w:t xml:space="preserve"> </w:t>
      </w:r>
    </w:p>
    <w:p w:rsidR="000344C6" w:rsidRDefault="006D6C2C">
      <w:pPr>
        <w:spacing w:after="156"/>
      </w:pPr>
      <w:r>
        <w:rPr>
          <w:rFonts w:ascii="Times New Roman" w:eastAsia="Times New Roman" w:hAnsi="Times New Roman" w:cs="Times New Roman"/>
        </w:rPr>
        <w:t xml:space="preserve"> </w:t>
      </w:r>
    </w:p>
    <w:p w:rsidR="000344C6" w:rsidRDefault="006D6C2C">
      <w:pPr>
        <w:spacing w:after="161"/>
        <w:ind w:left="-5" w:hanging="10"/>
      </w:pPr>
      <w:r>
        <w:rPr>
          <w:rFonts w:ascii="Times New Roman" w:eastAsia="Times New Roman" w:hAnsi="Times New Roman" w:cs="Times New Roman"/>
        </w:rPr>
        <w:t xml:space="preserve">All students take the following Examination Subjects: </w:t>
      </w:r>
    </w:p>
    <w:p w:rsidR="000344C6" w:rsidRDefault="006D6C2C">
      <w:pPr>
        <w:tabs>
          <w:tab w:val="center" w:pos="1440"/>
          <w:tab w:val="center" w:pos="4361"/>
        </w:tabs>
        <w:spacing w:after="1" w:line="257" w:lineRule="auto"/>
        <w:ind w:left="-15"/>
      </w:pPr>
      <w:r>
        <w:rPr>
          <w:rFonts w:ascii="Times New Roman" w:eastAsia="Times New Roman" w:hAnsi="Times New Roman" w:cs="Times New Roman"/>
          <w:b/>
          <w:u w:val="single" w:color="000000"/>
        </w:rPr>
        <w:t>Subjects</w:t>
      </w:r>
      <w:r>
        <w:rPr>
          <w:rFonts w:ascii="Times New Roman" w:eastAsia="Times New Roman" w:hAnsi="Times New Roman" w:cs="Times New Roman"/>
          <w:u w:val="single" w:color="000000"/>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Irish (</w:t>
      </w:r>
      <w:r>
        <w:rPr>
          <w:rFonts w:ascii="Times New Roman" w:eastAsia="Times New Roman" w:hAnsi="Times New Roman" w:cs="Times New Roman"/>
          <w:b/>
        </w:rPr>
        <w:t>Except those with an Official Exemption</w:t>
      </w:r>
      <w:r>
        <w:rPr>
          <w:rFonts w:ascii="Times New Roman" w:eastAsia="Times New Roman" w:hAnsi="Times New Roman" w:cs="Times New Roman"/>
        </w:rPr>
        <w:t xml:space="preserve">) </w:t>
      </w:r>
    </w:p>
    <w:tbl>
      <w:tblPr>
        <w:tblStyle w:val="TableGrid"/>
        <w:tblW w:w="8349" w:type="dxa"/>
        <w:tblInd w:w="0" w:type="dxa"/>
        <w:tblCellMar>
          <w:top w:w="0" w:type="dxa"/>
          <w:left w:w="0" w:type="dxa"/>
          <w:bottom w:w="0" w:type="dxa"/>
          <w:right w:w="0" w:type="dxa"/>
        </w:tblCellMar>
        <w:tblLook w:val="04A0" w:firstRow="1" w:lastRow="0" w:firstColumn="1" w:lastColumn="0" w:noHBand="0" w:noVBand="1"/>
      </w:tblPr>
      <w:tblGrid>
        <w:gridCol w:w="3601"/>
        <w:gridCol w:w="720"/>
        <w:gridCol w:w="4028"/>
      </w:tblGrid>
      <w:tr w:rsidR="000344C6">
        <w:trPr>
          <w:trHeight w:val="309"/>
        </w:trPr>
        <w:tc>
          <w:tcPr>
            <w:tcW w:w="3601" w:type="dxa"/>
            <w:tcBorders>
              <w:top w:val="nil"/>
              <w:left w:val="nil"/>
              <w:bottom w:val="nil"/>
              <w:right w:val="nil"/>
            </w:tcBorders>
          </w:tcPr>
          <w:p w:rsidR="000344C6" w:rsidRDefault="006D6C2C">
            <w:pPr>
              <w:tabs>
                <w:tab w:val="center" w:pos="720"/>
                <w:tab w:val="center" w:pos="1440"/>
                <w:tab w:val="center" w:pos="2497"/>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English  </w:t>
            </w:r>
          </w:p>
        </w:tc>
        <w:tc>
          <w:tcPr>
            <w:tcW w:w="720"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 </w:t>
            </w:r>
          </w:p>
        </w:tc>
        <w:tc>
          <w:tcPr>
            <w:tcW w:w="4028"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Religious Education </w:t>
            </w:r>
          </w:p>
        </w:tc>
      </w:tr>
      <w:tr w:rsidR="000344C6">
        <w:trPr>
          <w:trHeight w:val="373"/>
        </w:trPr>
        <w:tc>
          <w:tcPr>
            <w:tcW w:w="3601" w:type="dxa"/>
            <w:tcBorders>
              <w:top w:val="nil"/>
              <w:left w:val="nil"/>
              <w:bottom w:val="nil"/>
              <w:right w:val="nil"/>
            </w:tcBorders>
          </w:tcPr>
          <w:p w:rsidR="000344C6" w:rsidRDefault="006D6C2C">
            <w:pPr>
              <w:tabs>
                <w:tab w:val="center" w:pos="720"/>
                <w:tab w:val="center" w:pos="1440"/>
                <w:tab w:val="center" w:pos="2436"/>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Maths  </w:t>
            </w:r>
          </w:p>
        </w:tc>
        <w:tc>
          <w:tcPr>
            <w:tcW w:w="720"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 </w:t>
            </w:r>
          </w:p>
        </w:tc>
        <w:tc>
          <w:tcPr>
            <w:tcW w:w="4028" w:type="dxa"/>
            <w:tcBorders>
              <w:top w:val="nil"/>
              <w:left w:val="nil"/>
              <w:bottom w:val="nil"/>
              <w:right w:val="nil"/>
            </w:tcBorders>
          </w:tcPr>
          <w:p w:rsidR="000344C6" w:rsidRDefault="006D6C2C">
            <w:pPr>
              <w:spacing w:after="0"/>
              <w:jc w:val="both"/>
            </w:pPr>
            <w:r>
              <w:rPr>
                <w:rFonts w:ascii="Times New Roman" w:eastAsia="Times New Roman" w:hAnsi="Times New Roman" w:cs="Times New Roman"/>
              </w:rPr>
              <w:t>Social, Personal &amp;</w:t>
            </w:r>
            <w:r>
              <w:rPr>
                <w:rFonts w:ascii="Times New Roman" w:eastAsia="Times New Roman" w:hAnsi="Times New Roman" w:cs="Times New Roman"/>
              </w:rPr>
              <w:t xml:space="preserve"> Health Education (SPHE) </w:t>
            </w:r>
          </w:p>
        </w:tc>
      </w:tr>
      <w:tr w:rsidR="000344C6">
        <w:trPr>
          <w:trHeight w:val="372"/>
        </w:trPr>
        <w:tc>
          <w:tcPr>
            <w:tcW w:w="3601" w:type="dxa"/>
            <w:tcBorders>
              <w:top w:val="nil"/>
              <w:left w:val="nil"/>
              <w:bottom w:val="nil"/>
              <w:right w:val="nil"/>
            </w:tcBorders>
          </w:tcPr>
          <w:p w:rsidR="000344C6" w:rsidRDefault="006D6C2C">
            <w:pPr>
              <w:tabs>
                <w:tab w:val="center" w:pos="720"/>
                <w:tab w:val="center" w:pos="1440"/>
                <w:tab w:val="center" w:pos="2491"/>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History  </w:t>
            </w:r>
          </w:p>
        </w:tc>
        <w:tc>
          <w:tcPr>
            <w:tcW w:w="720"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 </w:t>
            </w:r>
          </w:p>
        </w:tc>
        <w:tc>
          <w:tcPr>
            <w:tcW w:w="4028"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Physical Education </w:t>
            </w:r>
          </w:p>
        </w:tc>
      </w:tr>
      <w:tr w:rsidR="000344C6">
        <w:trPr>
          <w:trHeight w:val="373"/>
        </w:trPr>
        <w:tc>
          <w:tcPr>
            <w:tcW w:w="3601" w:type="dxa"/>
            <w:tcBorders>
              <w:top w:val="nil"/>
              <w:left w:val="nil"/>
              <w:bottom w:val="nil"/>
              <w:right w:val="nil"/>
            </w:tcBorders>
          </w:tcPr>
          <w:p w:rsidR="000344C6" w:rsidRDefault="006D6C2C">
            <w:pPr>
              <w:tabs>
                <w:tab w:val="center" w:pos="720"/>
                <w:tab w:val="center" w:pos="1440"/>
                <w:tab w:val="center" w:pos="2650"/>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Geography </w:t>
            </w:r>
          </w:p>
        </w:tc>
        <w:tc>
          <w:tcPr>
            <w:tcW w:w="720"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 </w:t>
            </w:r>
          </w:p>
        </w:tc>
        <w:tc>
          <w:tcPr>
            <w:tcW w:w="4028"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Computers </w:t>
            </w:r>
          </w:p>
        </w:tc>
      </w:tr>
      <w:tr w:rsidR="000344C6">
        <w:trPr>
          <w:trHeight w:val="373"/>
        </w:trPr>
        <w:tc>
          <w:tcPr>
            <w:tcW w:w="3601" w:type="dxa"/>
            <w:tcBorders>
              <w:top w:val="nil"/>
              <w:left w:val="nil"/>
              <w:bottom w:val="nil"/>
              <w:right w:val="nil"/>
            </w:tcBorders>
          </w:tcPr>
          <w:p w:rsidR="000344C6" w:rsidRDefault="006D6C2C">
            <w:pPr>
              <w:tabs>
                <w:tab w:val="center" w:pos="720"/>
                <w:tab w:val="center" w:pos="1440"/>
                <w:tab w:val="center" w:pos="2423"/>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CSPE  </w:t>
            </w:r>
          </w:p>
        </w:tc>
        <w:tc>
          <w:tcPr>
            <w:tcW w:w="720"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 </w:t>
            </w:r>
          </w:p>
        </w:tc>
        <w:tc>
          <w:tcPr>
            <w:tcW w:w="4028"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Wellbeing </w:t>
            </w:r>
          </w:p>
        </w:tc>
      </w:tr>
      <w:tr w:rsidR="000344C6">
        <w:trPr>
          <w:trHeight w:val="308"/>
        </w:trPr>
        <w:tc>
          <w:tcPr>
            <w:tcW w:w="3601"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720"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 </w:t>
            </w:r>
          </w:p>
        </w:tc>
        <w:tc>
          <w:tcPr>
            <w:tcW w:w="4028" w:type="dxa"/>
            <w:tcBorders>
              <w:top w:val="nil"/>
              <w:left w:val="nil"/>
              <w:bottom w:val="nil"/>
              <w:right w:val="nil"/>
            </w:tcBorders>
          </w:tcPr>
          <w:p w:rsidR="000344C6" w:rsidRDefault="006D6C2C">
            <w:pPr>
              <w:spacing w:after="0"/>
            </w:pPr>
            <w:r>
              <w:rPr>
                <w:rFonts w:ascii="Times New Roman" w:eastAsia="Times New Roman" w:hAnsi="Times New Roman" w:cs="Times New Roman"/>
              </w:rPr>
              <w:t xml:space="preserve">Reflection </w:t>
            </w:r>
          </w:p>
        </w:tc>
      </w:tr>
    </w:tbl>
    <w:p w:rsidR="000344C6" w:rsidRDefault="006D6C2C">
      <w:pPr>
        <w:spacing w:after="156"/>
        <w:ind w:left="585"/>
        <w:jc w:val="center"/>
      </w:pPr>
      <w:r>
        <w:rPr>
          <w:rFonts w:ascii="Times New Roman" w:eastAsia="Times New Roman" w:hAnsi="Times New Roman" w:cs="Times New Roman"/>
          <w:b/>
        </w:rPr>
        <w:t xml:space="preserve"> </w:t>
      </w:r>
    </w:p>
    <w:p w:rsidR="000344C6" w:rsidRDefault="006D6C2C">
      <w:pPr>
        <w:spacing w:after="151"/>
        <w:ind w:left="532"/>
        <w:jc w:val="center"/>
      </w:pPr>
      <w:r>
        <w:rPr>
          <w:rFonts w:ascii="Times New Roman" w:eastAsia="Times New Roman" w:hAnsi="Times New Roman" w:cs="Times New Roman"/>
          <w:b/>
          <w:u w:val="single" w:color="000000"/>
        </w:rPr>
        <w:t>Students study either French or German</w:t>
      </w:r>
      <w:r>
        <w:rPr>
          <w:rFonts w:ascii="Times New Roman" w:eastAsia="Times New Roman" w:hAnsi="Times New Roman" w:cs="Times New Roman"/>
          <w:b/>
        </w:rPr>
        <w:t xml:space="preserve"> </w:t>
      </w:r>
    </w:p>
    <w:p w:rsidR="000344C6" w:rsidRDefault="006D6C2C">
      <w:pPr>
        <w:spacing w:after="153"/>
        <w:ind w:left="585"/>
        <w:jc w:val="center"/>
      </w:pPr>
      <w:r>
        <w:rPr>
          <w:rFonts w:ascii="Times New Roman" w:eastAsia="Times New Roman" w:hAnsi="Times New Roman" w:cs="Times New Roman"/>
        </w:rPr>
        <w:t xml:space="preserve"> </w:t>
      </w:r>
    </w:p>
    <w:p w:rsidR="000344C6" w:rsidRDefault="006D6C2C">
      <w:pPr>
        <w:spacing w:after="1" w:line="257" w:lineRule="auto"/>
        <w:ind w:left="1263" w:hanging="10"/>
      </w:pPr>
      <w:r>
        <w:rPr>
          <w:rFonts w:ascii="Times New Roman" w:eastAsia="Times New Roman" w:hAnsi="Times New Roman" w:cs="Times New Roman"/>
          <w:b/>
        </w:rPr>
        <w:t>PLEASE TICK EITHER FRENCH OR GERMAN AS YOUR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CHOICE </w:t>
      </w:r>
    </w:p>
    <w:tbl>
      <w:tblPr>
        <w:tblStyle w:val="TableGrid"/>
        <w:tblW w:w="6734" w:type="dxa"/>
        <w:tblInd w:w="1136" w:type="dxa"/>
        <w:tblCellMar>
          <w:top w:w="7" w:type="dxa"/>
          <w:left w:w="108" w:type="dxa"/>
          <w:bottom w:w="0" w:type="dxa"/>
          <w:right w:w="115" w:type="dxa"/>
        </w:tblCellMar>
        <w:tblLook w:val="04A0" w:firstRow="1" w:lastRow="0" w:firstColumn="1" w:lastColumn="0" w:noHBand="0" w:noVBand="1"/>
      </w:tblPr>
      <w:tblGrid>
        <w:gridCol w:w="5716"/>
        <w:gridCol w:w="1018"/>
      </w:tblGrid>
      <w:tr w:rsidR="000344C6">
        <w:trPr>
          <w:trHeight w:val="302"/>
        </w:trPr>
        <w:tc>
          <w:tcPr>
            <w:tcW w:w="5715" w:type="dxa"/>
            <w:tcBorders>
              <w:top w:val="single" w:sz="4" w:space="0" w:color="000000"/>
              <w:left w:val="single" w:sz="4" w:space="0" w:color="000000"/>
              <w:bottom w:val="single" w:sz="4" w:space="0" w:color="000000"/>
              <w:right w:val="single" w:sz="4" w:space="0" w:color="000000"/>
            </w:tcBorders>
          </w:tcPr>
          <w:p w:rsidR="000344C6" w:rsidRDefault="006D6C2C">
            <w:pPr>
              <w:spacing w:after="0"/>
            </w:pPr>
            <w:r>
              <w:rPr>
                <w:rFonts w:ascii="Times New Roman" w:eastAsia="Times New Roman" w:hAnsi="Times New Roman" w:cs="Times New Roman"/>
              </w:rPr>
              <w:t xml:space="preserve">French </w:t>
            </w:r>
          </w:p>
        </w:tc>
        <w:tc>
          <w:tcPr>
            <w:tcW w:w="1018" w:type="dxa"/>
            <w:tcBorders>
              <w:top w:val="single" w:sz="4" w:space="0" w:color="000000"/>
              <w:left w:val="single" w:sz="4" w:space="0" w:color="000000"/>
              <w:bottom w:val="single" w:sz="4" w:space="0" w:color="000000"/>
              <w:right w:val="single" w:sz="4" w:space="0" w:color="000000"/>
            </w:tcBorders>
          </w:tcPr>
          <w:p w:rsidR="000344C6" w:rsidRDefault="006D6C2C">
            <w:pPr>
              <w:spacing w:after="0"/>
              <w:ind w:left="62"/>
              <w:jc w:val="center"/>
            </w:pPr>
            <w:r>
              <w:rPr>
                <w:rFonts w:ascii="Times New Roman" w:eastAsia="Times New Roman" w:hAnsi="Times New Roman" w:cs="Times New Roman"/>
              </w:rPr>
              <w:t xml:space="preserve"> </w:t>
            </w:r>
          </w:p>
        </w:tc>
      </w:tr>
      <w:tr w:rsidR="000344C6">
        <w:trPr>
          <w:trHeight w:val="283"/>
        </w:trPr>
        <w:tc>
          <w:tcPr>
            <w:tcW w:w="5715" w:type="dxa"/>
            <w:tcBorders>
              <w:top w:val="single" w:sz="4" w:space="0" w:color="000000"/>
              <w:left w:val="single" w:sz="4" w:space="0" w:color="000000"/>
              <w:bottom w:val="single" w:sz="4" w:space="0" w:color="000000"/>
              <w:right w:val="single" w:sz="4" w:space="0" w:color="000000"/>
            </w:tcBorders>
          </w:tcPr>
          <w:p w:rsidR="000344C6" w:rsidRDefault="006D6C2C">
            <w:pPr>
              <w:spacing w:after="0"/>
            </w:pPr>
            <w:r>
              <w:rPr>
                <w:rFonts w:ascii="Times New Roman" w:eastAsia="Times New Roman" w:hAnsi="Times New Roman" w:cs="Times New Roman"/>
              </w:rPr>
              <w:t xml:space="preserve">German </w:t>
            </w:r>
          </w:p>
        </w:tc>
        <w:tc>
          <w:tcPr>
            <w:tcW w:w="1018" w:type="dxa"/>
            <w:tcBorders>
              <w:top w:val="single" w:sz="4" w:space="0" w:color="000000"/>
              <w:left w:val="single" w:sz="4" w:space="0" w:color="000000"/>
              <w:bottom w:val="single" w:sz="4" w:space="0" w:color="000000"/>
              <w:right w:val="single" w:sz="4" w:space="0" w:color="000000"/>
            </w:tcBorders>
          </w:tcPr>
          <w:p w:rsidR="000344C6" w:rsidRDefault="006D6C2C">
            <w:pPr>
              <w:spacing w:after="0"/>
              <w:ind w:left="62"/>
              <w:jc w:val="center"/>
            </w:pPr>
            <w:r>
              <w:rPr>
                <w:rFonts w:ascii="Times New Roman" w:eastAsia="Times New Roman" w:hAnsi="Times New Roman" w:cs="Times New Roman"/>
              </w:rPr>
              <w:t xml:space="preserve"> </w:t>
            </w:r>
          </w:p>
        </w:tc>
      </w:tr>
    </w:tbl>
    <w:p w:rsidR="000344C6" w:rsidRDefault="006D6C2C">
      <w:pPr>
        <w:spacing w:after="163"/>
      </w:pPr>
      <w:r>
        <w:rPr>
          <w:rFonts w:ascii="Times New Roman" w:eastAsia="Times New Roman" w:hAnsi="Times New Roman" w:cs="Times New Roman"/>
        </w:rPr>
        <w:t xml:space="preserve"> </w:t>
      </w:r>
    </w:p>
    <w:p w:rsidR="000344C6" w:rsidRDefault="006D6C2C">
      <w:pPr>
        <w:spacing w:after="156" w:line="257" w:lineRule="auto"/>
        <w:ind w:left="-5" w:hanging="10"/>
      </w:pPr>
      <w:r>
        <w:rPr>
          <w:rFonts w:ascii="Times New Roman" w:eastAsia="Times New Roman" w:hAnsi="Times New Roman" w:cs="Times New Roman"/>
          <w:b/>
        </w:rPr>
        <w:t xml:space="preserve">All students will engage in taster modules in each of the subjects listed below during the month of September.  Final choice of option subjects will be made at the end of September 2021. </w:t>
      </w:r>
    </w:p>
    <w:p w:rsidR="000344C6" w:rsidRDefault="006D6C2C">
      <w:pPr>
        <w:spacing w:after="156"/>
        <w:ind w:left="585"/>
        <w:jc w:val="center"/>
      </w:pPr>
      <w:r>
        <w:rPr>
          <w:rFonts w:ascii="Times New Roman" w:eastAsia="Times New Roman" w:hAnsi="Times New Roman" w:cs="Times New Roman"/>
        </w:rPr>
        <w:t xml:space="preserve"> </w:t>
      </w:r>
    </w:p>
    <w:p w:rsidR="000344C6" w:rsidRDefault="006D6C2C">
      <w:pPr>
        <w:spacing w:after="0"/>
        <w:ind w:left="978" w:hanging="10"/>
      </w:pPr>
      <w:r>
        <w:rPr>
          <w:rFonts w:ascii="Times New Roman" w:eastAsia="Times New Roman" w:hAnsi="Times New Roman" w:cs="Times New Roman"/>
        </w:rPr>
        <w:t xml:space="preserve">Please number, </w:t>
      </w:r>
      <w:r>
        <w:rPr>
          <w:rFonts w:ascii="Times New Roman" w:eastAsia="Times New Roman" w:hAnsi="Times New Roman" w:cs="Times New Roman"/>
          <w:b/>
          <w:u w:val="single" w:color="000000"/>
        </w:rPr>
        <w:t>in order of preference</w:t>
      </w:r>
      <w:r>
        <w:rPr>
          <w:rFonts w:ascii="Times New Roman" w:eastAsia="Times New Roman" w:hAnsi="Times New Roman" w:cs="Times New Roman"/>
        </w:rPr>
        <w:t xml:space="preserve">, your choice of subjects from the following list: </w:t>
      </w:r>
    </w:p>
    <w:tbl>
      <w:tblPr>
        <w:tblStyle w:val="TableGrid"/>
        <w:tblW w:w="6899" w:type="dxa"/>
        <w:tblInd w:w="1126" w:type="dxa"/>
        <w:tblCellMar>
          <w:top w:w="7" w:type="dxa"/>
          <w:left w:w="108" w:type="dxa"/>
          <w:bottom w:w="0" w:type="dxa"/>
          <w:right w:w="115" w:type="dxa"/>
        </w:tblCellMar>
        <w:tblLook w:val="04A0" w:firstRow="1" w:lastRow="0" w:firstColumn="1" w:lastColumn="0" w:noHBand="0" w:noVBand="1"/>
      </w:tblPr>
      <w:tblGrid>
        <w:gridCol w:w="5754"/>
        <w:gridCol w:w="1145"/>
      </w:tblGrid>
      <w:tr w:rsidR="000344C6">
        <w:trPr>
          <w:trHeight w:val="768"/>
        </w:trPr>
        <w:tc>
          <w:tcPr>
            <w:tcW w:w="5754" w:type="dxa"/>
            <w:tcBorders>
              <w:top w:val="single" w:sz="4" w:space="0" w:color="000000"/>
              <w:left w:val="single" w:sz="4" w:space="0" w:color="000000"/>
              <w:bottom w:val="single" w:sz="4" w:space="0" w:color="000000"/>
              <w:right w:val="single" w:sz="4" w:space="0" w:color="000000"/>
            </w:tcBorders>
          </w:tcPr>
          <w:p w:rsidR="000344C6" w:rsidRDefault="006D6C2C">
            <w:pPr>
              <w:spacing w:after="93"/>
            </w:pPr>
            <w:r>
              <w:rPr>
                <w:rFonts w:ascii="Times New Roman" w:eastAsia="Times New Roman" w:hAnsi="Times New Roman" w:cs="Times New Roman"/>
                <w:b/>
              </w:rPr>
              <w:t xml:space="preserve">Please number, in order of preference 2-6 </w:t>
            </w:r>
          </w:p>
          <w:p w:rsidR="000344C6" w:rsidRDefault="006D6C2C">
            <w:pPr>
              <w:spacing w:after="0"/>
            </w:pPr>
            <w:r>
              <w:rPr>
                <w:rFonts w:ascii="Times New Roman" w:eastAsia="Times New Roman" w:hAnsi="Times New Roman" w:cs="Times New Roman"/>
                <w:b/>
              </w:rPr>
              <w:t>Your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choice should be either French or German above </w:t>
            </w:r>
          </w:p>
        </w:tc>
        <w:tc>
          <w:tcPr>
            <w:tcW w:w="1145" w:type="dxa"/>
            <w:tcBorders>
              <w:top w:val="single" w:sz="4" w:space="0" w:color="000000"/>
              <w:left w:val="single" w:sz="4" w:space="0" w:color="000000"/>
              <w:bottom w:val="single" w:sz="4" w:space="0" w:color="000000"/>
              <w:right w:val="single" w:sz="4" w:space="0" w:color="000000"/>
            </w:tcBorders>
          </w:tcPr>
          <w:p w:rsidR="000344C6" w:rsidRDefault="006D6C2C">
            <w:pPr>
              <w:spacing w:after="0"/>
              <w:ind w:left="2"/>
            </w:pPr>
            <w:r>
              <w:rPr>
                <w:rFonts w:ascii="Times New Roman" w:eastAsia="Times New Roman" w:hAnsi="Times New Roman" w:cs="Times New Roman"/>
              </w:rPr>
              <w:t xml:space="preserve"> </w:t>
            </w:r>
          </w:p>
        </w:tc>
      </w:tr>
      <w:tr w:rsidR="000344C6">
        <w:trPr>
          <w:trHeight w:val="374"/>
        </w:trPr>
        <w:tc>
          <w:tcPr>
            <w:tcW w:w="5754" w:type="dxa"/>
            <w:tcBorders>
              <w:top w:val="single" w:sz="4" w:space="0" w:color="000000"/>
              <w:left w:val="single" w:sz="4" w:space="0" w:color="000000"/>
              <w:bottom w:val="single" w:sz="4" w:space="0" w:color="000000"/>
              <w:right w:val="single" w:sz="4" w:space="0" w:color="000000"/>
            </w:tcBorders>
          </w:tcPr>
          <w:p w:rsidR="000344C6" w:rsidRDefault="006D6C2C">
            <w:pPr>
              <w:spacing w:after="0"/>
            </w:pPr>
            <w:r>
              <w:rPr>
                <w:rFonts w:ascii="Times New Roman" w:eastAsia="Times New Roman" w:hAnsi="Times New Roman" w:cs="Times New Roman"/>
              </w:rPr>
              <w:t xml:space="preserve">Art </w:t>
            </w:r>
          </w:p>
        </w:tc>
        <w:tc>
          <w:tcPr>
            <w:tcW w:w="1145" w:type="dxa"/>
            <w:tcBorders>
              <w:top w:val="single" w:sz="4" w:space="0" w:color="000000"/>
              <w:left w:val="single" w:sz="4" w:space="0" w:color="000000"/>
              <w:bottom w:val="single" w:sz="4" w:space="0" w:color="000000"/>
              <w:right w:val="single" w:sz="4" w:space="0" w:color="000000"/>
            </w:tcBorders>
          </w:tcPr>
          <w:p w:rsidR="000344C6" w:rsidRDefault="006D6C2C">
            <w:pPr>
              <w:spacing w:after="0"/>
              <w:ind w:left="2"/>
            </w:pPr>
            <w:r>
              <w:rPr>
                <w:rFonts w:ascii="Times New Roman" w:eastAsia="Times New Roman" w:hAnsi="Times New Roman" w:cs="Times New Roman"/>
              </w:rPr>
              <w:t xml:space="preserve"> </w:t>
            </w:r>
          </w:p>
        </w:tc>
      </w:tr>
      <w:tr w:rsidR="000344C6">
        <w:trPr>
          <w:trHeight w:val="377"/>
        </w:trPr>
        <w:tc>
          <w:tcPr>
            <w:tcW w:w="5754" w:type="dxa"/>
            <w:tcBorders>
              <w:top w:val="single" w:sz="4" w:space="0" w:color="000000"/>
              <w:left w:val="single" w:sz="4" w:space="0" w:color="000000"/>
              <w:bottom w:val="single" w:sz="4" w:space="0" w:color="000000"/>
              <w:right w:val="single" w:sz="4" w:space="0" w:color="000000"/>
            </w:tcBorders>
          </w:tcPr>
          <w:p w:rsidR="000344C6" w:rsidRDefault="006D6C2C">
            <w:pPr>
              <w:spacing w:after="0"/>
            </w:pPr>
            <w:r>
              <w:rPr>
                <w:rFonts w:ascii="Times New Roman" w:eastAsia="Times New Roman" w:hAnsi="Times New Roman" w:cs="Times New Roman"/>
              </w:rPr>
              <w:t xml:space="preserve">Business Studies </w:t>
            </w:r>
          </w:p>
        </w:tc>
        <w:tc>
          <w:tcPr>
            <w:tcW w:w="1145" w:type="dxa"/>
            <w:tcBorders>
              <w:top w:val="single" w:sz="4" w:space="0" w:color="000000"/>
              <w:left w:val="single" w:sz="4" w:space="0" w:color="000000"/>
              <w:bottom w:val="single" w:sz="4" w:space="0" w:color="000000"/>
              <w:right w:val="single" w:sz="4" w:space="0" w:color="000000"/>
            </w:tcBorders>
          </w:tcPr>
          <w:p w:rsidR="000344C6" w:rsidRDefault="006D6C2C">
            <w:pPr>
              <w:spacing w:after="0"/>
              <w:ind w:left="2"/>
            </w:pPr>
            <w:r>
              <w:rPr>
                <w:rFonts w:ascii="Times New Roman" w:eastAsia="Times New Roman" w:hAnsi="Times New Roman" w:cs="Times New Roman"/>
              </w:rPr>
              <w:t xml:space="preserve"> </w:t>
            </w:r>
          </w:p>
        </w:tc>
      </w:tr>
      <w:tr w:rsidR="000344C6">
        <w:trPr>
          <w:trHeight w:val="374"/>
        </w:trPr>
        <w:tc>
          <w:tcPr>
            <w:tcW w:w="5754" w:type="dxa"/>
            <w:tcBorders>
              <w:top w:val="single" w:sz="4" w:space="0" w:color="000000"/>
              <w:left w:val="single" w:sz="4" w:space="0" w:color="000000"/>
              <w:bottom w:val="single" w:sz="4" w:space="0" w:color="000000"/>
              <w:right w:val="single" w:sz="4" w:space="0" w:color="000000"/>
            </w:tcBorders>
          </w:tcPr>
          <w:p w:rsidR="000344C6" w:rsidRDefault="006D6C2C">
            <w:pPr>
              <w:spacing w:after="0"/>
            </w:pPr>
            <w:r>
              <w:rPr>
                <w:rFonts w:ascii="Times New Roman" w:eastAsia="Times New Roman" w:hAnsi="Times New Roman" w:cs="Times New Roman"/>
              </w:rPr>
              <w:t xml:space="preserve">Home Economics </w:t>
            </w:r>
          </w:p>
        </w:tc>
        <w:tc>
          <w:tcPr>
            <w:tcW w:w="1145" w:type="dxa"/>
            <w:tcBorders>
              <w:top w:val="single" w:sz="4" w:space="0" w:color="000000"/>
              <w:left w:val="single" w:sz="4" w:space="0" w:color="000000"/>
              <w:bottom w:val="single" w:sz="4" w:space="0" w:color="000000"/>
              <w:right w:val="single" w:sz="4" w:space="0" w:color="000000"/>
            </w:tcBorders>
          </w:tcPr>
          <w:p w:rsidR="000344C6" w:rsidRDefault="006D6C2C">
            <w:pPr>
              <w:spacing w:after="0"/>
              <w:ind w:left="2"/>
            </w:pPr>
            <w:r>
              <w:rPr>
                <w:rFonts w:ascii="Times New Roman" w:eastAsia="Times New Roman" w:hAnsi="Times New Roman" w:cs="Times New Roman"/>
              </w:rPr>
              <w:t xml:space="preserve"> </w:t>
            </w:r>
          </w:p>
        </w:tc>
      </w:tr>
      <w:tr w:rsidR="000344C6">
        <w:trPr>
          <w:trHeight w:val="374"/>
        </w:trPr>
        <w:tc>
          <w:tcPr>
            <w:tcW w:w="5754" w:type="dxa"/>
            <w:tcBorders>
              <w:top w:val="single" w:sz="4" w:space="0" w:color="000000"/>
              <w:left w:val="single" w:sz="4" w:space="0" w:color="000000"/>
              <w:bottom w:val="single" w:sz="4" w:space="0" w:color="000000"/>
              <w:right w:val="single" w:sz="4" w:space="0" w:color="000000"/>
            </w:tcBorders>
          </w:tcPr>
          <w:p w:rsidR="000344C6" w:rsidRDefault="006D6C2C">
            <w:pPr>
              <w:spacing w:after="0"/>
            </w:pPr>
            <w:r>
              <w:rPr>
                <w:rFonts w:ascii="Times New Roman" w:eastAsia="Times New Roman" w:hAnsi="Times New Roman" w:cs="Times New Roman"/>
              </w:rPr>
              <w:t xml:space="preserve">Music </w:t>
            </w:r>
          </w:p>
        </w:tc>
        <w:tc>
          <w:tcPr>
            <w:tcW w:w="1145" w:type="dxa"/>
            <w:tcBorders>
              <w:top w:val="single" w:sz="4" w:space="0" w:color="000000"/>
              <w:left w:val="single" w:sz="4" w:space="0" w:color="000000"/>
              <w:bottom w:val="single" w:sz="4" w:space="0" w:color="000000"/>
              <w:right w:val="single" w:sz="4" w:space="0" w:color="000000"/>
            </w:tcBorders>
          </w:tcPr>
          <w:p w:rsidR="000344C6" w:rsidRDefault="006D6C2C">
            <w:pPr>
              <w:spacing w:after="0"/>
              <w:ind w:left="2"/>
            </w:pPr>
            <w:r>
              <w:rPr>
                <w:rFonts w:ascii="Times New Roman" w:eastAsia="Times New Roman" w:hAnsi="Times New Roman" w:cs="Times New Roman"/>
              </w:rPr>
              <w:t xml:space="preserve"> </w:t>
            </w:r>
          </w:p>
        </w:tc>
      </w:tr>
      <w:tr w:rsidR="000344C6">
        <w:trPr>
          <w:trHeight w:val="374"/>
        </w:trPr>
        <w:tc>
          <w:tcPr>
            <w:tcW w:w="5754" w:type="dxa"/>
            <w:tcBorders>
              <w:top w:val="single" w:sz="4" w:space="0" w:color="000000"/>
              <w:left w:val="single" w:sz="4" w:space="0" w:color="000000"/>
              <w:bottom w:val="single" w:sz="4" w:space="0" w:color="000000"/>
              <w:right w:val="single" w:sz="4" w:space="0" w:color="000000"/>
            </w:tcBorders>
          </w:tcPr>
          <w:p w:rsidR="000344C6" w:rsidRDefault="006D6C2C">
            <w:pPr>
              <w:spacing w:after="0"/>
            </w:pPr>
            <w:r>
              <w:rPr>
                <w:rFonts w:ascii="Times New Roman" w:eastAsia="Times New Roman" w:hAnsi="Times New Roman" w:cs="Times New Roman"/>
              </w:rPr>
              <w:t xml:space="preserve">Science </w:t>
            </w:r>
          </w:p>
        </w:tc>
        <w:tc>
          <w:tcPr>
            <w:tcW w:w="1145" w:type="dxa"/>
            <w:tcBorders>
              <w:top w:val="single" w:sz="4" w:space="0" w:color="000000"/>
              <w:left w:val="single" w:sz="4" w:space="0" w:color="000000"/>
              <w:bottom w:val="single" w:sz="4" w:space="0" w:color="000000"/>
              <w:right w:val="single" w:sz="4" w:space="0" w:color="000000"/>
            </w:tcBorders>
          </w:tcPr>
          <w:p w:rsidR="000344C6" w:rsidRDefault="006D6C2C">
            <w:pPr>
              <w:spacing w:after="0"/>
              <w:ind w:left="2"/>
            </w:pPr>
            <w:r>
              <w:rPr>
                <w:rFonts w:ascii="Times New Roman" w:eastAsia="Times New Roman" w:hAnsi="Times New Roman" w:cs="Times New Roman"/>
              </w:rPr>
              <w:t xml:space="preserve"> </w:t>
            </w:r>
          </w:p>
        </w:tc>
      </w:tr>
      <w:tr w:rsidR="000344C6">
        <w:trPr>
          <w:trHeight w:val="377"/>
        </w:trPr>
        <w:tc>
          <w:tcPr>
            <w:tcW w:w="5754" w:type="dxa"/>
            <w:tcBorders>
              <w:top w:val="single" w:sz="4" w:space="0" w:color="000000"/>
              <w:left w:val="single" w:sz="4" w:space="0" w:color="000000"/>
              <w:bottom w:val="single" w:sz="4" w:space="0" w:color="000000"/>
              <w:right w:val="single" w:sz="4" w:space="0" w:color="000000"/>
            </w:tcBorders>
          </w:tcPr>
          <w:p w:rsidR="000344C6" w:rsidRDefault="006D6C2C">
            <w:pPr>
              <w:spacing w:after="0"/>
            </w:pPr>
            <w:r>
              <w:rPr>
                <w:rFonts w:ascii="Times New Roman" w:eastAsia="Times New Roman" w:hAnsi="Times New Roman" w:cs="Times New Roman"/>
              </w:rPr>
              <w:t xml:space="preserve">Technical Graphics </w:t>
            </w:r>
          </w:p>
        </w:tc>
        <w:tc>
          <w:tcPr>
            <w:tcW w:w="1145" w:type="dxa"/>
            <w:tcBorders>
              <w:top w:val="single" w:sz="4" w:space="0" w:color="000000"/>
              <w:left w:val="single" w:sz="4" w:space="0" w:color="000000"/>
              <w:bottom w:val="single" w:sz="4" w:space="0" w:color="000000"/>
              <w:right w:val="single" w:sz="4" w:space="0" w:color="000000"/>
            </w:tcBorders>
          </w:tcPr>
          <w:p w:rsidR="000344C6" w:rsidRDefault="006D6C2C">
            <w:pPr>
              <w:spacing w:after="0"/>
              <w:ind w:left="2"/>
            </w:pPr>
            <w:r>
              <w:rPr>
                <w:rFonts w:ascii="Times New Roman" w:eastAsia="Times New Roman" w:hAnsi="Times New Roman" w:cs="Times New Roman"/>
              </w:rPr>
              <w:t xml:space="preserve"> </w:t>
            </w:r>
          </w:p>
        </w:tc>
      </w:tr>
    </w:tbl>
    <w:p w:rsidR="000344C6" w:rsidRDefault="006D6C2C">
      <w:r>
        <w:rPr>
          <w:rFonts w:ascii="Times New Roman" w:eastAsia="Times New Roman" w:hAnsi="Times New Roman" w:cs="Times New Roman"/>
        </w:rPr>
        <w:t xml:space="preserve"> </w:t>
      </w:r>
    </w:p>
    <w:p w:rsidR="000344C6" w:rsidRDefault="006D6C2C">
      <w:pPr>
        <w:spacing w:after="1" w:line="412" w:lineRule="auto"/>
        <w:ind w:left="-5" w:right="108" w:hanging="10"/>
      </w:pPr>
      <w:r>
        <w:rPr>
          <w:rFonts w:ascii="Times New Roman" w:eastAsia="Times New Roman" w:hAnsi="Times New Roman" w:cs="Times New Roman"/>
          <w:b/>
        </w:rPr>
        <w:t>Please download this form and return to the office by 4.00pm by:  Tuesday 4</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May 2021 </w:t>
      </w:r>
      <w:r>
        <w:rPr>
          <w:rFonts w:ascii="Times New Roman" w:eastAsia="Times New Roman" w:hAnsi="Times New Roman" w:cs="Times New Roman"/>
        </w:rPr>
        <w:t xml:space="preserve">Signed: </w:t>
      </w:r>
    </w:p>
    <w:p w:rsidR="000344C6" w:rsidRDefault="006D6C2C">
      <w:pPr>
        <w:spacing w:after="156"/>
      </w:pPr>
      <w:r>
        <w:rPr>
          <w:rFonts w:ascii="Times New Roman" w:eastAsia="Times New Roman" w:hAnsi="Times New Roman" w:cs="Times New Roman"/>
        </w:rPr>
        <w:t xml:space="preserve"> </w:t>
      </w:r>
    </w:p>
    <w:p w:rsidR="000344C6" w:rsidRDefault="006D6C2C">
      <w:pPr>
        <w:tabs>
          <w:tab w:val="center" w:pos="5041"/>
          <w:tab w:val="center" w:pos="6719"/>
        </w:tabs>
        <w:spacing w:after="161"/>
        <w:ind w:left="-15"/>
      </w:pPr>
      <w:r>
        <w:rPr>
          <w:rFonts w:ascii="Times New Roman" w:eastAsia="Times New Roman" w:hAnsi="Times New Roman" w:cs="Times New Roman"/>
        </w:rPr>
        <w:t xml:space="preserve">Student:               _____________________________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Class: ____________ </w:t>
      </w:r>
    </w:p>
    <w:p w:rsidR="000344C6" w:rsidRDefault="006D6C2C">
      <w:pPr>
        <w:spacing w:after="156"/>
      </w:pPr>
      <w:r>
        <w:rPr>
          <w:rFonts w:ascii="Times New Roman" w:eastAsia="Times New Roman" w:hAnsi="Times New Roman" w:cs="Times New Roman"/>
        </w:rPr>
        <w:t xml:space="preserve"> </w:t>
      </w:r>
    </w:p>
    <w:p w:rsidR="000344C6" w:rsidRDefault="006D6C2C">
      <w:pPr>
        <w:tabs>
          <w:tab w:val="center" w:pos="7183"/>
        </w:tabs>
        <w:spacing w:after="161"/>
        <w:ind w:left="-15"/>
      </w:pPr>
      <w:r>
        <w:rPr>
          <w:rFonts w:ascii="Times New Roman" w:eastAsia="Times New Roman" w:hAnsi="Times New Roman" w:cs="Times New Roman"/>
        </w:rPr>
        <w:t xml:space="preserve">Parent/Guardian: ______________________________  </w:t>
      </w:r>
      <w:r>
        <w:rPr>
          <w:rFonts w:ascii="Times New Roman" w:eastAsia="Times New Roman" w:hAnsi="Times New Roman" w:cs="Times New Roman"/>
        </w:rPr>
        <w:tab/>
        <w:t xml:space="preserve">Date: _____________________ </w:t>
      </w:r>
    </w:p>
    <w:sectPr w:rsidR="000344C6">
      <w:pgSz w:w="11906" w:h="16838"/>
      <w:pgMar w:top="1440" w:right="1663"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C6"/>
    <w:rsid w:val="000344C6"/>
    <w:rsid w:val="006D6C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208BF-3491-4534-B3E8-0054C47E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Tarbert Comprehensive School</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cp:lastModifiedBy>Office Admin</cp:lastModifiedBy>
  <cp:revision>2</cp:revision>
  <dcterms:created xsi:type="dcterms:W3CDTF">2021-04-26T14:19:00Z</dcterms:created>
  <dcterms:modified xsi:type="dcterms:W3CDTF">2021-04-26T14:19:00Z</dcterms:modified>
</cp:coreProperties>
</file>