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4AC4" w14:textId="5EA01B39" w:rsidR="00E274AD" w:rsidRDefault="00865866" w:rsidP="0086586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B72AF17" wp14:editId="79F39A93">
            <wp:extent cx="1073150" cy="1040765"/>
            <wp:effectExtent l="0" t="0" r="0" b="6985"/>
            <wp:docPr id="121228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89717" name="Picture 12122897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327" cy="106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7FBC01B6" wp14:editId="6A9A960E">
            <wp:extent cx="1215108" cy="501650"/>
            <wp:effectExtent l="0" t="0" r="4445" b="0"/>
            <wp:docPr id="1209055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55574" name="Picture 12090555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872" cy="50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00550" w14:textId="4E68ADF0" w:rsidR="00E274AD" w:rsidRDefault="00E274AD">
      <w:pPr>
        <w:tabs>
          <w:tab w:val="left" w:pos="720"/>
        </w:tabs>
        <w:spacing w:after="280" w:line="240" w:lineRule="auto"/>
        <w:jc w:val="center"/>
        <w:rPr>
          <w:b/>
          <w:sz w:val="32"/>
          <w:szCs w:val="32"/>
        </w:rPr>
      </w:pPr>
    </w:p>
    <w:p w14:paraId="04A8AC2D" w14:textId="77777777" w:rsidR="00E274AD" w:rsidRDefault="00492C49" w:rsidP="008658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 overview of </w:t>
      </w:r>
      <w:r>
        <w:rPr>
          <w:b/>
          <w:sz w:val="30"/>
          <w:szCs w:val="30"/>
        </w:rPr>
        <w:t>Sc</w:t>
      </w:r>
      <w:r>
        <w:rPr>
          <w:b/>
          <w:sz w:val="32"/>
          <w:szCs w:val="32"/>
        </w:rPr>
        <w:t>hool Self-Evaluation (SSE)</w:t>
      </w:r>
    </w:p>
    <w:p w14:paraId="55E1F338" w14:textId="77777777" w:rsidR="00E274AD" w:rsidRDefault="00492C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What is school self-evaluation?</w:t>
      </w:r>
      <w:r>
        <w:rPr>
          <w:sz w:val="24"/>
          <w:szCs w:val="24"/>
        </w:rPr>
        <w:t xml:space="preserve"> </w:t>
      </w:r>
    </w:p>
    <w:p w14:paraId="583C8003" w14:textId="53AC9C24" w:rsidR="00E274AD" w:rsidRDefault="00492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 self-evaluation is a process that all schools are involved in. It is a ‘collaborative, reflective process of internal school review, focused on school improvement’. Self-Evaluation is also about maintaining high standards and improving learning experiences and educational outcomes for the students in </w:t>
      </w:r>
      <w:r w:rsidR="00865866">
        <w:rPr>
          <w:sz w:val="24"/>
          <w:szCs w:val="24"/>
        </w:rPr>
        <w:t>Presentation Secondary School Listowel.</w:t>
      </w:r>
    </w:p>
    <w:p w14:paraId="5BC34752" w14:textId="77777777" w:rsidR="00E274AD" w:rsidRDefault="00E274AD">
      <w:pPr>
        <w:jc w:val="both"/>
        <w:rPr>
          <w:sz w:val="24"/>
          <w:szCs w:val="24"/>
        </w:rPr>
      </w:pPr>
    </w:p>
    <w:p w14:paraId="6D93EF86" w14:textId="77777777" w:rsidR="00E274AD" w:rsidRDefault="00492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was school self-evaluation introduced? </w:t>
      </w:r>
    </w:p>
    <w:p w14:paraId="5F58E69B" w14:textId="4ED26EDB" w:rsidR="00E274AD" w:rsidRDefault="00492C49">
      <w:pPr>
        <w:jc w:val="both"/>
        <w:rPr>
          <w:sz w:val="24"/>
          <w:szCs w:val="24"/>
        </w:rPr>
      </w:pPr>
      <w:r>
        <w:rPr>
          <w:sz w:val="24"/>
          <w:szCs w:val="24"/>
        </w:rPr>
        <w:t>School self-evaluation was formally introduced into the Irish school system in 2012. In line with the guidelines, the process of self-evaluation commenced in</w:t>
      </w:r>
      <w:r w:rsidR="00865866">
        <w:rPr>
          <w:sz w:val="24"/>
          <w:szCs w:val="24"/>
        </w:rPr>
        <w:t xml:space="preserve"> Presentation Secondary </w:t>
      </w:r>
      <w:r>
        <w:rPr>
          <w:sz w:val="24"/>
          <w:szCs w:val="24"/>
        </w:rPr>
        <w:t>School</w:t>
      </w:r>
      <w:r w:rsidR="00865866">
        <w:rPr>
          <w:sz w:val="24"/>
          <w:szCs w:val="24"/>
        </w:rPr>
        <w:t xml:space="preserve"> Listowel</w:t>
      </w:r>
      <w:r>
        <w:rPr>
          <w:sz w:val="24"/>
          <w:szCs w:val="24"/>
        </w:rPr>
        <w:t xml:space="preserve"> in 2012 / 2013. </w:t>
      </w:r>
      <w:r w:rsidR="00865866">
        <w:rPr>
          <w:sz w:val="24"/>
          <w:szCs w:val="24"/>
        </w:rPr>
        <w:t xml:space="preserve">Each academic year since then an area of improvement has been identified and included in our School Improvement Plan. </w:t>
      </w:r>
    </w:p>
    <w:p w14:paraId="6ECB2EEB" w14:textId="77777777" w:rsidR="00E274AD" w:rsidRDefault="00E274AD">
      <w:pPr>
        <w:jc w:val="both"/>
        <w:rPr>
          <w:sz w:val="24"/>
          <w:szCs w:val="24"/>
        </w:rPr>
      </w:pPr>
    </w:p>
    <w:p w14:paraId="03D3D381" w14:textId="77777777" w:rsidR="00E274AD" w:rsidRDefault="00492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Why was school self-evaluation introduced?</w:t>
      </w:r>
    </w:p>
    <w:p w14:paraId="05978A37" w14:textId="3C29C06A" w:rsidR="00E274AD" w:rsidRDefault="00492C49">
      <w:pPr>
        <w:jc w:val="both"/>
        <w:rPr>
          <w:sz w:val="24"/>
          <w:szCs w:val="24"/>
        </w:rPr>
      </w:pPr>
      <w:r>
        <w:rPr>
          <w:sz w:val="24"/>
          <w:szCs w:val="24"/>
        </w:rPr>
        <w:t>The school self-evaluation process builds on school development planning. It gives schools an opportunity to review their day-to-day practices and policies with a particular focus on teaching and learning.</w:t>
      </w:r>
    </w:p>
    <w:p w14:paraId="219E1AF4" w14:textId="77777777" w:rsidR="00E274AD" w:rsidRDefault="00E274AD">
      <w:pPr>
        <w:jc w:val="both"/>
        <w:rPr>
          <w:sz w:val="24"/>
          <w:szCs w:val="24"/>
        </w:rPr>
      </w:pPr>
    </w:p>
    <w:p w14:paraId="497CB43E" w14:textId="77777777" w:rsidR="00E274AD" w:rsidRDefault="00492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Who is involved in school self-evaluation?</w:t>
      </w:r>
    </w:p>
    <w:p w14:paraId="501B91CE" w14:textId="58E2D569" w:rsidR="00E274AD" w:rsidRDefault="00492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members of the school community are involved in the process of school self-evaluation. In </w:t>
      </w:r>
      <w:r w:rsidR="00865866">
        <w:rPr>
          <w:sz w:val="24"/>
          <w:szCs w:val="24"/>
        </w:rPr>
        <w:t xml:space="preserve">Presentation Secondary School Listowel </w:t>
      </w:r>
      <w:r>
        <w:rPr>
          <w:sz w:val="24"/>
          <w:szCs w:val="24"/>
        </w:rPr>
        <w:t xml:space="preserve">the principal, deputy principal, teachers, students, parents and board of management all have a role to play. </w:t>
      </w:r>
    </w:p>
    <w:p w14:paraId="642A651D" w14:textId="77777777" w:rsidR="00E274AD" w:rsidRDefault="00E274AD">
      <w:pPr>
        <w:jc w:val="both"/>
        <w:rPr>
          <w:b/>
          <w:sz w:val="24"/>
          <w:szCs w:val="24"/>
        </w:rPr>
      </w:pPr>
    </w:p>
    <w:p w14:paraId="497606F7" w14:textId="77777777" w:rsidR="00E274AD" w:rsidRDefault="00492C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How does school self-evaluation work?</w:t>
      </w:r>
    </w:p>
    <w:p w14:paraId="4FF60E1E" w14:textId="12C38A7B" w:rsidR="00E274AD" w:rsidRDefault="00492C4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As required by all schools we follow the guidelines </w:t>
      </w:r>
      <w:r>
        <w:rPr>
          <w:i/>
          <w:sz w:val="24"/>
          <w:szCs w:val="24"/>
        </w:rPr>
        <w:t>‘School self-evaluation guidelines 2016 - 2020’</w:t>
      </w:r>
      <w:r>
        <w:rPr>
          <w:sz w:val="24"/>
          <w:szCs w:val="24"/>
        </w:rPr>
        <w:t xml:space="preserve"> and ‘</w:t>
      </w:r>
      <w:r>
        <w:rPr>
          <w:i/>
          <w:sz w:val="24"/>
          <w:szCs w:val="24"/>
        </w:rPr>
        <w:t xml:space="preserve">School self-evaluation: Next steps September 2022 - June 2026’ </w:t>
      </w:r>
    </w:p>
    <w:p w14:paraId="2D886D51" w14:textId="72A44641" w:rsidR="00E274AD" w:rsidRDefault="00492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 self-evaluation is an evidence-based process. There are six steps, which involve gathering information from a range of sources, analysing practices, making judgements about practices and about how well students are doing, compiling an action plan and implementing it. All actions taken are monitored and reviewed. </w:t>
      </w:r>
    </w:p>
    <w:p w14:paraId="65D67CCA" w14:textId="77777777" w:rsidR="00E274AD" w:rsidRDefault="00E274AD">
      <w:pPr>
        <w:jc w:val="both"/>
        <w:rPr>
          <w:sz w:val="24"/>
          <w:szCs w:val="24"/>
        </w:rPr>
      </w:pPr>
    </w:p>
    <w:p w14:paraId="707E2C58" w14:textId="77777777" w:rsidR="00E274AD" w:rsidRDefault="00492C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What are the results of school self-evaluation?</w:t>
      </w:r>
      <w:r>
        <w:rPr>
          <w:sz w:val="24"/>
          <w:szCs w:val="24"/>
        </w:rPr>
        <w:t xml:space="preserve"> </w:t>
      </w:r>
    </w:p>
    <w:p w14:paraId="33781971" w14:textId="77777777" w:rsidR="00E274AD" w:rsidRDefault="00492C49">
      <w:pPr>
        <w:jc w:val="both"/>
      </w:pPr>
      <w:r>
        <w:rPr>
          <w:sz w:val="24"/>
          <w:szCs w:val="24"/>
        </w:rPr>
        <w:t>The key focus of school self-evaluation is to bring about improvements in students’ learning.</w:t>
      </w:r>
    </w:p>
    <w:sectPr w:rsidR="00E274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AD"/>
    <w:rsid w:val="00492C49"/>
    <w:rsid w:val="00865866"/>
    <w:rsid w:val="00B505BC"/>
    <w:rsid w:val="00E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AA7F"/>
  <w15:docId w15:val="{119C6B5F-D093-4812-9AE3-CC5C03E2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F89D736F724886ADF8DB35F89986" ma:contentTypeVersion="14" ma:contentTypeDescription="Create a new document." ma:contentTypeScope="" ma:versionID="fd855ed989fdb0f1145a5dbfb64bcd73">
  <xsd:schema xmlns:xsd="http://www.w3.org/2001/XMLSchema" xmlns:xs="http://www.w3.org/2001/XMLSchema" xmlns:p="http://schemas.microsoft.com/office/2006/metadata/properties" xmlns:ns2="f975037e-7b0a-440f-ba8c-b0b2a2fcf1e3" xmlns:ns3="4f86360f-bf13-44c4-8bdc-b1236edc2f98" targetNamespace="http://schemas.microsoft.com/office/2006/metadata/properties" ma:root="true" ma:fieldsID="9cf9a10827db61dea60e719f3c27e470" ns2:_="" ns3:_="">
    <xsd:import namespace="f975037e-7b0a-440f-ba8c-b0b2a2fcf1e3"/>
    <xsd:import namespace="4f86360f-bf13-44c4-8bdc-b1236edc2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5037e-7b0a-440f-ba8c-b0b2a2fc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68268c-8b3b-4523-8755-6b44303cc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6360f-bf13-44c4-8bdc-b1236edc2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1039e-9bb8-4cad-9ddd-35e48c76e21d}" ma:internalName="TaxCatchAll" ma:showField="CatchAllData" ma:web="4f86360f-bf13-44c4-8bdc-b1236edc2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6360f-bf13-44c4-8bdc-b1236edc2f98" xsi:nil="true"/>
    <lcf76f155ced4ddcb4097134ff3c332f xmlns="f975037e-7b0a-440f-ba8c-b0b2a2fcf1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87E41-9699-4C33-9AB7-296B0975EDC5}"/>
</file>

<file path=customXml/itemProps2.xml><?xml version="1.0" encoding="utf-8"?>
<ds:datastoreItem xmlns:ds="http://schemas.openxmlformats.org/officeDocument/2006/customXml" ds:itemID="{6AF1031F-7753-4DD2-BD8D-A70168DECF12}"/>
</file>

<file path=customXml/itemProps3.xml><?xml version="1.0" encoding="utf-8"?>
<ds:datastoreItem xmlns:ds="http://schemas.openxmlformats.org/officeDocument/2006/customXml" ds:itemID="{116D9767-A95A-493B-8699-4772789F8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Keane</dc:creator>
  <cp:lastModifiedBy>Jessica Keane</cp:lastModifiedBy>
  <cp:revision>2</cp:revision>
  <dcterms:created xsi:type="dcterms:W3CDTF">2024-02-07T12:07:00Z</dcterms:created>
  <dcterms:modified xsi:type="dcterms:W3CDTF">2024-02-07T12:07:00Z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0x010100EE08F89D736F724886ADF8DB35F89986</vt:lpwstr>
  </property>
</Properties>
</file>